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14:paraId="7938D00A" w14:textId="402D82AE" w:rsidR="00164DBF" w:rsidRPr="00164DBF" w:rsidRDefault="00ED71BF" w:rsidP="00164D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DBF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164DBF">
        <w:rPr>
          <w:rFonts w:ascii="Times New Roman" w:hAnsi="Times New Roman" w:cs="Times New Roman"/>
          <w:sz w:val="28"/>
          <w:szCs w:val="28"/>
        </w:rPr>
        <w:t>1.</w:t>
      </w:r>
      <w:r w:rsidR="00EB384A" w:rsidRPr="00164DBF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164DBF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164DBF">
        <w:rPr>
          <w:rFonts w:ascii="Times New Roman" w:hAnsi="Times New Roman" w:cs="Times New Roman"/>
          <w:sz w:val="28"/>
          <w:szCs w:val="28"/>
        </w:rPr>
        <w:t>«</w:t>
      </w:r>
      <w:r w:rsidR="00164DBF" w:rsidRPr="00164DBF">
        <w:rPr>
          <w:rFonts w:ascii="Times New Roman" w:eastAsia="Times New Roman" w:hAnsi="Times New Roman" w:cs="Times New Roman"/>
          <w:sz w:val="28"/>
          <w:szCs w:val="28"/>
        </w:rPr>
        <w:t>гостиничное обслуживание</w:t>
      </w:r>
      <w:r w:rsidR="00EB384A" w:rsidRPr="00164DBF">
        <w:rPr>
          <w:rFonts w:ascii="Times New Roman" w:hAnsi="Times New Roman" w:cs="Times New Roman"/>
          <w:sz w:val="28"/>
          <w:szCs w:val="28"/>
        </w:rPr>
        <w:t xml:space="preserve">» </w:t>
      </w:r>
      <w:bookmarkStart w:id="0" w:name="_Hlk184204727"/>
      <w:r w:rsidR="00164DBF" w:rsidRPr="00164DBF">
        <w:rPr>
          <w:rFonts w:ascii="Times New Roman" w:eastAsia="Times New Roman" w:hAnsi="Times New Roman" w:cs="Times New Roman"/>
          <w:sz w:val="28"/>
          <w:szCs w:val="28"/>
        </w:rPr>
        <w:t>общей площадью 793 кв. метра (в том числе земельные участки с кадастровыми номерами 74:25:0307403:195, 74:25:0307403:192, 74:25:0307403:7), расположенного по адресному ориентиру: Челябинская область, г. Златоуст, ул. им. М.С. Урицкого, между домами №34а и 36, гостиничное обслуживание</w:t>
      </w:r>
      <w:r w:rsidR="00164DBF" w:rsidRPr="00164DBF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164DBF" w:rsidRPr="00164DBF">
        <w:rPr>
          <w:rFonts w:ascii="Times New Roman" w:hAnsi="Times New Roman" w:cs="Times New Roman"/>
          <w:sz w:val="28"/>
          <w:szCs w:val="28"/>
        </w:rPr>
        <w:t xml:space="preserve">Ж4 – </w:t>
      </w:r>
      <w:r w:rsidR="00164DBF" w:rsidRPr="00164DBF">
        <w:rPr>
          <w:rStyle w:val="4"/>
          <w:rFonts w:ascii="Times New Roman" w:hAnsi="Times New Roman" w:cs="Times New Roman"/>
          <w:sz w:val="28"/>
          <w:szCs w:val="28"/>
        </w:rPr>
        <w:t>Зона застройки многоэтажными жилыми домами</w:t>
      </w:r>
      <w:r w:rsidR="00164DBF" w:rsidRPr="00164DBF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bookmarkStart w:id="1" w:name="_GoBack"/>
      <w:proofErr w:type="spellStart"/>
      <w:r w:rsidR="00164DBF" w:rsidRPr="00164DBF">
        <w:rPr>
          <w:rFonts w:ascii="Times New Roman" w:hAnsi="Times New Roman" w:cs="Times New Roman"/>
          <w:sz w:val="28"/>
          <w:szCs w:val="28"/>
        </w:rPr>
        <w:t>Бурундасовой</w:t>
      </w:r>
      <w:proofErr w:type="spellEnd"/>
      <w:r w:rsidR="00164DBF" w:rsidRPr="00164DBF">
        <w:rPr>
          <w:rFonts w:ascii="Times New Roman" w:hAnsi="Times New Roman" w:cs="Times New Roman"/>
          <w:sz w:val="28"/>
          <w:szCs w:val="28"/>
        </w:rPr>
        <w:t xml:space="preserve"> Г.Н.</w:t>
      </w:r>
      <w:bookmarkEnd w:id="1"/>
    </w:p>
    <w:bookmarkEnd w:id="0"/>
    <w:p w14:paraId="7C8CE288" w14:textId="13921AED" w:rsidR="00EB384A" w:rsidRPr="004E47F7" w:rsidRDefault="00ED71BF" w:rsidP="000039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3DB7AA2" w14:textId="55B7F4F9"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r w:rsidR="005769D2">
        <w:rPr>
          <w:rFonts w:ascii="Times New Roman" w:hAnsi="Times New Roman" w:cs="Times New Roman"/>
          <w:sz w:val="28"/>
          <w:szCs w:val="28"/>
        </w:rPr>
        <w:t>Дьячкова А.</w:t>
      </w:r>
      <w:r w:rsidR="005640D0">
        <w:rPr>
          <w:rFonts w:ascii="Times New Roman" w:hAnsi="Times New Roman" w:cs="Times New Roman"/>
          <w:sz w:val="28"/>
          <w:szCs w:val="28"/>
        </w:rPr>
        <w:t>А</w:t>
      </w:r>
      <w:r w:rsidR="005769D2">
        <w:rPr>
          <w:rFonts w:ascii="Times New Roman" w:hAnsi="Times New Roman" w:cs="Times New Roman"/>
          <w:sz w:val="28"/>
          <w:szCs w:val="28"/>
        </w:rPr>
        <w:t>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164DBF"/>
    <w:rsid w:val="0016664C"/>
    <w:rsid w:val="00322B39"/>
    <w:rsid w:val="004156A1"/>
    <w:rsid w:val="004A5BB2"/>
    <w:rsid w:val="004E47F7"/>
    <w:rsid w:val="005640D0"/>
    <w:rsid w:val="005769D2"/>
    <w:rsid w:val="00743812"/>
    <w:rsid w:val="00771F76"/>
    <w:rsid w:val="00CE6E69"/>
    <w:rsid w:val="00D23053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2024-12-04T08:01:00Z</cp:lastPrinted>
  <dcterms:created xsi:type="dcterms:W3CDTF">2024-12-04T08:01:00Z</dcterms:created>
  <dcterms:modified xsi:type="dcterms:W3CDTF">2024-12-04T08:01:00Z</dcterms:modified>
</cp:coreProperties>
</file>